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0A7" w:rsidRPr="006D5B5E" w:rsidRDefault="006032FA" w:rsidP="005E5CBB">
      <w:pPr>
        <w:rPr>
          <w:rFonts w:ascii="Times New Roman" w:hAnsi="Times New Roman"/>
          <w:sz w:val="26"/>
          <w:szCs w:val="26"/>
          <w:lang w:val="vi-VN"/>
        </w:rPr>
      </w:pPr>
      <w:r w:rsidRPr="006D5B5E">
        <w:rPr>
          <w:rFonts w:ascii="Times New Roman" w:hAnsi="Times New Roman"/>
          <w:sz w:val="26"/>
          <w:szCs w:val="26"/>
        </w:rPr>
        <w:t>Ch</w:t>
      </w:r>
      <w:r w:rsidRPr="006D5B5E">
        <w:rPr>
          <w:rFonts w:ascii="Times New Roman" w:hAnsi="Times New Roman"/>
          <w:sz w:val="26"/>
          <w:szCs w:val="26"/>
          <w:lang w:val="vi-VN"/>
        </w:rPr>
        <w:t>ương 1</w:t>
      </w:r>
    </w:p>
    <w:p w:rsidR="00B830A7" w:rsidRPr="00B830A7" w:rsidRDefault="00B830A7" w:rsidP="00B830A7">
      <w:pPr>
        <w:rPr>
          <w:rFonts w:ascii="Times New Roman" w:hAnsi="Times New Roman"/>
          <w:sz w:val="26"/>
          <w:szCs w:val="26"/>
        </w:rPr>
      </w:pPr>
    </w:p>
    <w:p w:rsidR="00B830A7" w:rsidRPr="00B830A7" w:rsidRDefault="00B830A7" w:rsidP="00B830A7">
      <w:p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1    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Xác định trị số điện trở có các vòng màu sau  </w:t>
      </w:r>
    </w:p>
    <w:p w:rsidR="00B830A7" w:rsidRPr="006D5B5E" w:rsidRDefault="00B830A7" w:rsidP="00B830A7">
      <w:pPr>
        <w:pStyle w:val="ListParagraph"/>
        <w:numPr>
          <w:ilvl w:val="0"/>
          <w:numId w:val="7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Đỏ – Đỏ  -  Bạc  - Bạc</w:t>
      </w:r>
    </w:p>
    <w:p w:rsidR="00B830A7" w:rsidRPr="006D5B5E" w:rsidRDefault="00B830A7" w:rsidP="00B830A7">
      <w:pPr>
        <w:pStyle w:val="ListParagraph"/>
        <w:numPr>
          <w:ilvl w:val="0"/>
          <w:numId w:val="7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Nâu -  Xám -  Cam – Bạc</w:t>
      </w:r>
    </w:p>
    <w:p w:rsidR="00B830A7" w:rsidRPr="006D5B5E" w:rsidRDefault="00B830A7" w:rsidP="00B830A7">
      <w:pPr>
        <w:pStyle w:val="ListParagraph"/>
        <w:numPr>
          <w:ilvl w:val="0"/>
          <w:numId w:val="7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Vàng -  Tím -  Cam -  Vàng kim</w:t>
      </w:r>
    </w:p>
    <w:p w:rsidR="00B830A7" w:rsidRPr="00B830A7" w:rsidRDefault="00B830A7" w:rsidP="00B830A7">
      <w:pPr>
        <w:numPr>
          <w:ilvl w:val="0"/>
          <w:numId w:val="7"/>
        </w:numPr>
        <w:rPr>
          <w:rFonts w:ascii="Times New Roman" w:hAnsi="Times New Roman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 xml:space="preserve">Nâu -  Đen </w:t>
      </w:r>
      <w:r w:rsidR="004C559A" w:rsidRPr="006D5B5E">
        <w:rPr>
          <w:rFonts w:ascii="Times New Roman" w:hAnsi="Times New Roman"/>
          <w:b w:val="0"/>
          <w:sz w:val="26"/>
          <w:szCs w:val="26"/>
        </w:rPr>
        <w:t xml:space="preserve">-Đen </w:t>
      </w:r>
      <w:r w:rsidRPr="00B830A7">
        <w:rPr>
          <w:rFonts w:ascii="Times New Roman" w:hAnsi="Times New Roman"/>
          <w:b w:val="0"/>
          <w:sz w:val="26"/>
          <w:szCs w:val="26"/>
        </w:rPr>
        <w:t>-  Vàng kim</w:t>
      </w:r>
    </w:p>
    <w:p w:rsidR="00B830A7" w:rsidRPr="00B830A7" w:rsidRDefault="00B830A7" w:rsidP="00B830A7">
      <w:pPr>
        <w:rPr>
          <w:rFonts w:ascii="Times New Roman" w:hAnsi="Times New Roman"/>
          <w:sz w:val="26"/>
          <w:szCs w:val="26"/>
        </w:rPr>
      </w:pPr>
    </w:p>
    <w:p w:rsidR="00B830A7" w:rsidRPr="00B830A7" w:rsidRDefault="00B830A7" w:rsidP="00B830A7">
      <w:pPr>
        <w:ind w:left="180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 xml:space="preserve">a) </w:t>
      </w:r>
      <w:r w:rsidRPr="00B830A7">
        <w:rPr>
          <w:rFonts w:ascii="Times New Roman" w:hAnsi="Times New Roman"/>
          <w:b w:val="0"/>
          <w:bCs/>
          <w:sz w:val="26"/>
          <w:szCs w:val="26"/>
        </w:rPr>
        <w:t>0.22</w:t>
      </w:r>
      <w:r w:rsidRPr="00B830A7">
        <w:rPr>
          <w:rFonts w:ascii="Times New Roman" w:hAnsi="Times New Roman"/>
          <w:b w:val="0"/>
          <w:bCs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bCs/>
          <w:sz w:val="26"/>
          <w:szCs w:val="26"/>
        </w:rPr>
        <w:t xml:space="preserve">  ±  10%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B830A7">
      <w:pPr>
        <w:ind w:left="180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 xml:space="preserve">b) </w:t>
      </w:r>
      <w:r w:rsidRPr="00B830A7">
        <w:rPr>
          <w:rFonts w:ascii="Times New Roman" w:hAnsi="Times New Roman"/>
          <w:b w:val="0"/>
          <w:bCs/>
          <w:sz w:val="26"/>
          <w:szCs w:val="26"/>
        </w:rPr>
        <w:t>18K</w:t>
      </w:r>
      <w:r w:rsidRPr="00B830A7">
        <w:rPr>
          <w:rFonts w:ascii="Times New Roman" w:hAnsi="Times New Roman"/>
          <w:b w:val="0"/>
          <w:bCs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bCs/>
          <w:sz w:val="26"/>
          <w:szCs w:val="26"/>
        </w:rPr>
        <w:t xml:space="preserve">  ±  10%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B830A7">
      <w:pPr>
        <w:ind w:left="180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 xml:space="preserve">c) </w:t>
      </w:r>
      <w:r w:rsidRPr="00B830A7">
        <w:rPr>
          <w:rFonts w:ascii="Times New Roman" w:hAnsi="Times New Roman"/>
          <w:b w:val="0"/>
          <w:bCs/>
          <w:sz w:val="26"/>
          <w:szCs w:val="26"/>
        </w:rPr>
        <w:t>470 K</w:t>
      </w:r>
      <w:r w:rsidRPr="00B830A7">
        <w:rPr>
          <w:rFonts w:ascii="Times New Roman" w:hAnsi="Times New Roman"/>
          <w:b w:val="0"/>
          <w:bCs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bCs/>
          <w:sz w:val="26"/>
          <w:szCs w:val="26"/>
        </w:rPr>
        <w:t xml:space="preserve">  ±  5%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B830A7">
      <w:pPr>
        <w:ind w:left="180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 xml:space="preserve">d) </w:t>
      </w:r>
      <w:r w:rsidR="004C559A" w:rsidRPr="006D5B5E">
        <w:rPr>
          <w:rFonts w:ascii="Times New Roman" w:hAnsi="Times New Roman"/>
          <w:b w:val="0"/>
          <w:bCs/>
          <w:sz w:val="26"/>
          <w:szCs w:val="26"/>
        </w:rPr>
        <w:t>100</w:t>
      </w:r>
      <w:r w:rsidRPr="00B830A7">
        <w:rPr>
          <w:rFonts w:ascii="Times New Roman" w:hAnsi="Times New Roman"/>
          <w:b w:val="0"/>
          <w:bCs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bCs/>
          <w:sz w:val="26"/>
          <w:szCs w:val="26"/>
        </w:rPr>
        <w:t xml:space="preserve">  ±  5%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B830A7">
      <w:pPr>
        <w:ind w:left="1800"/>
        <w:rPr>
          <w:rFonts w:ascii="Times New Roman" w:hAnsi="Times New Roman"/>
          <w:sz w:val="26"/>
          <w:szCs w:val="26"/>
        </w:rPr>
      </w:pPr>
    </w:p>
    <w:p w:rsidR="00B830A7" w:rsidRPr="00B830A7" w:rsidRDefault="00B830A7" w:rsidP="00B830A7">
      <w:p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2    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Xác định vòng màu (5 vòng màu) các điện trở có trị số sau  </w:t>
      </w:r>
    </w:p>
    <w:p w:rsidR="00B830A7" w:rsidRPr="00B830A7" w:rsidRDefault="00B830A7" w:rsidP="00B830A7">
      <w:pPr>
        <w:numPr>
          <w:ilvl w:val="0"/>
          <w:numId w:val="3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47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 ±  1%</w:t>
      </w:r>
    </w:p>
    <w:p w:rsidR="00B830A7" w:rsidRPr="00B830A7" w:rsidRDefault="00B830A7" w:rsidP="00B830A7">
      <w:pPr>
        <w:numPr>
          <w:ilvl w:val="0"/>
          <w:numId w:val="3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3,9K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±  5%</w:t>
      </w:r>
    </w:p>
    <w:p w:rsidR="00B830A7" w:rsidRPr="00B830A7" w:rsidRDefault="00B830A7" w:rsidP="00B830A7">
      <w:pPr>
        <w:numPr>
          <w:ilvl w:val="0"/>
          <w:numId w:val="3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750K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±  10%</w:t>
      </w:r>
    </w:p>
    <w:p w:rsidR="00B830A7" w:rsidRPr="00B830A7" w:rsidRDefault="00B830A7" w:rsidP="00B830A7">
      <w:pPr>
        <w:numPr>
          <w:ilvl w:val="0"/>
          <w:numId w:val="3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12M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±  10%</w:t>
      </w:r>
    </w:p>
    <w:p w:rsidR="00B830A7" w:rsidRPr="00B830A7" w:rsidRDefault="00B830A7" w:rsidP="00B830A7">
      <w:pPr>
        <w:rPr>
          <w:rFonts w:ascii="Times New Roman" w:hAnsi="Times New Roman"/>
          <w:sz w:val="26"/>
          <w:szCs w:val="26"/>
        </w:rPr>
      </w:pPr>
    </w:p>
    <w:p w:rsidR="00B830A7" w:rsidRPr="00B830A7" w:rsidRDefault="00B830A7" w:rsidP="005E5612">
      <w:pPr>
        <w:numPr>
          <w:ilvl w:val="0"/>
          <w:numId w:val="9"/>
        </w:numPr>
        <w:rPr>
          <w:rFonts w:ascii="Times New Roman" w:hAnsi="Times New Roman"/>
          <w:b w:val="0"/>
          <w:bCs/>
          <w:sz w:val="26"/>
          <w:szCs w:val="26"/>
        </w:rPr>
      </w:pPr>
      <w:r w:rsidRPr="00B830A7">
        <w:rPr>
          <w:rFonts w:ascii="Times New Roman" w:hAnsi="Times New Roman"/>
          <w:b w:val="0"/>
          <w:bCs/>
          <w:sz w:val="26"/>
          <w:szCs w:val="26"/>
        </w:rPr>
        <w:t>vàng -  tím – đen – vàng kim – nâu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5E5612">
      <w:pPr>
        <w:numPr>
          <w:ilvl w:val="0"/>
          <w:numId w:val="9"/>
        </w:numPr>
        <w:rPr>
          <w:rFonts w:ascii="Times New Roman" w:hAnsi="Times New Roman"/>
          <w:b w:val="0"/>
          <w:bCs/>
          <w:sz w:val="26"/>
          <w:szCs w:val="26"/>
        </w:rPr>
      </w:pPr>
      <w:r w:rsidRPr="00B830A7">
        <w:rPr>
          <w:rFonts w:ascii="Times New Roman" w:hAnsi="Times New Roman"/>
          <w:b w:val="0"/>
          <w:bCs/>
          <w:sz w:val="26"/>
          <w:szCs w:val="26"/>
        </w:rPr>
        <w:t>cam – trắng – đen – nâu – vàng kim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5E5612">
      <w:pPr>
        <w:numPr>
          <w:ilvl w:val="0"/>
          <w:numId w:val="9"/>
        </w:numPr>
        <w:rPr>
          <w:rFonts w:ascii="Times New Roman" w:hAnsi="Times New Roman"/>
          <w:b w:val="0"/>
          <w:bCs/>
          <w:sz w:val="26"/>
          <w:szCs w:val="26"/>
        </w:rPr>
      </w:pPr>
      <w:r w:rsidRPr="00B830A7">
        <w:rPr>
          <w:rFonts w:ascii="Times New Roman" w:hAnsi="Times New Roman"/>
          <w:b w:val="0"/>
          <w:bCs/>
          <w:sz w:val="26"/>
          <w:szCs w:val="26"/>
        </w:rPr>
        <w:t>tím - xanh lá -  đen – cam – bạc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5E5612">
      <w:pPr>
        <w:numPr>
          <w:ilvl w:val="0"/>
          <w:numId w:val="9"/>
        </w:numPr>
        <w:rPr>
          <w:rFonts w:ascii="Times New Roman" w:hAnsi="Times New Roman"/>
          <w:b w:val="0"/>
          <w:bCs/>
          <w:sz w:val="26"/>
          <w:szCs w:val="26"/>
        </w:rPr>
      </w:pPr>
      <w:r w:rsidRPr="00B830A7">
        <w:rPr>
          <w:rFonts w:ascii="Times New Roman" w:hAnsi="Times New Roman"/>
          <w:b w:val="0"/>
          <w:bCs/>
          <w:sz w:val="26"/>
          <w:szCs w:val="26"/>
        </w:rPr>
        <w:t>nâu – đỏ – đen – xanh lá – bạc</w:t>
      </w:r>
      <w:r w:rsidRPr="00B830A7">
        <w:rPr>
          <w:rFonts w:ascii="Times New Roman" w:hAnsi="Times New Roman"/>
          <w:b w:val="0"/>
          <w:bCs/>
          <w:sz w:val="26"/>
          <w:szCs w:val="26"/>
        </w:rPr>
        <w:tab/>
      </w:r>
    </w:p>
    <w:p w:rsidR="00B830A7" w:rsidRPr="00B830A7" w:rsidRDefault="00B830A7" w:rsidP="00B830A7">
      <w:p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3    </w:t>
      </w:r>
      <w:r w:rsidRPr="00B830A7">
        <w:rPr>
          <w:rFonts w:ascii="Times New Roman" w:hAnsi="Times New Roman"/>
          <w:b w:val="0"/>
          <w:sz w:val="26"/>
          <w:szCs w:val="26"/>
        </w:rPr>
        <w:t>Cho2 tụ có trị số 50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6D"/>
      </w:r>
      <w:r w:rsidRPr="00B830A7">
        <w:rPr>
          <w:rFonts w:ascii="Times New Roman" w:hAnsi="Times New Roman"/>
          <w:b w:val="0"/>
          <w:sz w:val="26"/>
          <w:szCs w:val="26"/>
        </w:rPr>
        <w:t>F/25v ghép nối tiếp nhau. Tính điện dung và điện áp làm việc tương đương (2đ)</w:t>
      </w:r>
    </w:p>
    <w:p w:rsidR="00B830A7" w:rsidRPr="00B830A7" w:rsidRDefault="00B830A7" w:rsidP="00B830A7">
      <w:pPr>
        <w:rPr>
          <w:rFonts w:ascii="Times New Roman" w:hAnsi="Times New Roman"/>
          <w:b w:val="0"/>
          <w:sz w:val="26"/>
          <w:szCs w:val="26"/>
        </w:rPr>
      </w:pPr>
    </w:p>
    <w:p w:rsidR="00B830A7" w:rsidRPr="00B830A7" w:rsidRDefault="00B830A7" w:rsidP="00B830A7">
      <w:pPr>
        <w:spacing w:line="288" w:lineRule="auto"/>
        <w:rPr>
          <w:rFonts w:ascii="Times New Roman" w:hAnsi="Times New Roman"/>
          <w:color w:val="auto"/>
          <w:sz w:val="26"/>
          <w:szCs w:val="26"/>
        </w:rPr>
      </w:pPr>
      <w:r w:rsidRPr="00B830A7">
        <w:rPr>
          <w:rFonts w:ascii="Times New Roman" w:hAnsi="Times New Roman"/>
          <w:color w:val="auto"/>
          <w:sz w:val="26"/>
          <w:szCs w:val="26"/>
        </w:rPr>
        <w:t xml:space="preserve">Câu 4: </w:t>
      </w:r>
    </w:p>
    <w:p w:rsidR="00B830A7" w:rsidRPr="00B830A7" w:rsidRDefault="00B830A7" w:rsidP="00B830A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color w:val="auto"/>
          <w:sz w:val="26"/>
          <w:szCs w:val="26"/>
        </w:rPr>
        <w:t xml:space="preserve">         a/   </w:t>
      </w:r>
      <w:r w:rsidR="004C559A" w:rsidRPr="00B830A7">
        <w:rPr>
          <w:rFonts w:ascii="Times New Roman" w:hAnsi="Times New Roman"/>
          <w:b w:val="0"/>
          <w:sz w:val="26"/>
          <w:szCs w:val="26"/>
        </w:rPr>
        <w:t xml:space="preserve">Xác định vòng màu (5 vòng màu) các điện trở có trị số sau  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:</w:t>
      </w:r>
    </w:p>
    <w:p w:rsidR="00B830A7" w:rsidRPr="00B830A7" w:rsidRDefault="00B830A7" w:rsidP="00B830A7">
      <w:pPr>
        <w:spacing w:line="288" w:lineRule="auto"/>
        <w:rPr>
          <w:rFonts w:ascii="Times New Roman" w:hAnsi="Times New Roman"/>
          <w:b w:val="0"/>
          <w:noProof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   12K ± 5% ; 680 </w:t>
      </w:r>
      <w:r w:rsidRPr="00B830A7">
        <w:rPr>
          <w:rFonts w:ascii="Times New Roman" w:hAnsi="Times New Roman"/>
          <w:b w:val="0"/>
          <w:noProof/>
          <w:color w:val="auto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± 10% ; 3,9</w:t>
      </w:r>
      <w:r w:rsidRPr="00B830A7">
        <w:rPr>
          <w:rFonts w:ascii="Times New Roman" w:hAnsi="Times New Roman"/>
          <w:b w:val="0"/>
          <w:noProof/>
          <w:color w:val="auto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± 5% </w:t>
      </w:r>
      <w:r w:rsidRPr="00B830A7">
        <w:rPr>
          <w:rFonts w:ascii="Times New Roman" w:hAnsi="Times New Roman"/>
          <w:b w:val="0"/>
          <w:noProof/>
          <w:color w:val="auto"/>
          <w:sz w:val="26"/>
          <w:szCs w:val="26"/>
        </w:rPr>
        <w:t xml:space="preserve"> ; </w:t>
      </w:r>
    </w:p>
    <w:p w:rsidR="00B830A7" w:rsidRPr="00B830A7" w:rsidRDefault="00B830A7" w:rsidP="00B830A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noProof/>
          <w:color w:val="auto"/>
          <w:sz w:val="26"/>
          <w:szCs w:val="26"/>
        </w:rPr>
        <w:t xml:space="preserve">            105K 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± 1% ; 47K ± 2%.</w:t>
      </w:r>
    </w:p>
    <w:p w:rsidR="00B830A7" w:rsidRPr="00B830A7" w:rsidRDefault="00B830A7" w:rsidP="00B830A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b/ Xác định các thông số của các tụ điện sau:</w:t>
      </w:r>
    </w:p>
    <w:p w:rsidR="00B830A7" w:rsidRPr="006D5B5E" w:rsidRDefault="00B830A7" w:rsidP="00B830A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     102J/100WV ; 684K/1KV ;  </w:t>
      </w:r>
      <w:r w:rsidR="000B6291" w:rsidRPr="006D5B5E">
        <w:rPr>
          <w:rFonts w:ascii="Times New Roman" w:hAnsi="Times New Roman"/>
          <w:b w:val="0"/>
          <w:color w:val="auto"/>
          <w:sz w:val="26"/>
          <w:szCs w:val="26"/>
        </w:rPr>
        <w:t>.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47J/ 63V ; </w:t>
      </w:r>
      <w:r w:rsidR="005E5612" w:rsidRPr="006D5B5E">
        <w:rPr>
          <w:rFonts w:ascii="Times New Roman" w:hAnsi="Times New Roman"/>
          <w:b w:val="0"/>
          <w:color w:val="auto"/>
          <w:sz w:val="26"/>
          <w:szCs w:val="26"/>
        </w:rPr>
        <w:t>.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01K / 200WV</w:t>
      </w:r>
    </w:p>
    <w:p w:rsidR="00B830A7" w:rsidRPr="006D5B5E" w:rsidRDefault="000B6291" w:rsidP="000B6291">
      <w:pPr>
        <w:pStyle w:val="ListParagraph"/>
        <w:numPr>
          <w:ilvl w:val="0"/>
          <w:numId w:val="8"/>
        </w:num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V</w:t>
      </w:r>
      <w:r w:rsidRPr="00B830A7">
        <w:rPr>
          <w:rFonts w:ascii="Times New Roman" w:hAnsi="Times New Roman"/>
          <w:b w:val="0"/>
          <w:sz w:val="26"/>
          <w:szCs w:val="26"/>
        </w:rPr>
        <w:t>òng màu các điện trở</w:t>
      </w:r>
    </w:p>
    <w:p w:rsidR="000B6291" w:rsidRPr="006D5B5E" w:rsidRDefault="000B6291" w:rsidP="000B6291">
      <w:pPr>
        <w:numPr>
          <w:ilvl w:val="0"/>
          <w:numId w:val="5"/>
        </w:num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Nâu- đỏ -cam -vàng kim.  </w:t>
      </w:r>
    </w:p>
    <w:p w:rsidR="000B6291" w:rsidRPr="006D5B5E" w:rsidRDefault="000B6291" w:rsidP="000B6291">
      <w:pPr>
        <w:numPr>
          <w:ilvl w:val="0"/>
          <w:numId w:val="5"/>
        </w:num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Dương- xám- nâu - bạc.       </w:t>
      </w:r>
    </w:p>
    <w:p w:rsidR="000B6291" w:rsidRPr="006D5B5E" w:rsidRDefault="000B6291" w:rsidP="000B6291">
      <w:pPr>
        <w:numPr>
          <w:ilvl w:val="0"/>
          <w:numId w:val="5"/>
        </w:num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Cam -trắng -vàng kim - vàng kim.                  </w:t>
      </w:r>
    </w:p>
    <w:p w:rsidR="000B6291" w:rsidRPr="006D5B5E" w:rsidRDefault="000B6291" w:rsidP="000B6291">
      <w:pPr>
        <w:numPr>
          <w:ilvl w:val="0"/>
          <w:numId w:val="5"/>
        </w:num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Nâu- đen- lục- cam-nâu.                   </w:t>
      </w:r>
    </w:p>
    <w:p w:rsidR="000B6291" w:rsidRPr="006D5B5E" w:rsidRDefault="000B6291" w:rsidP="000B6291">
      <w:pPr>
        <w:numPr>
          <w:ilvl w:val="0"/>
          <w:numId w:val="5"/>
        </w:num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Vàng –tím- đen- đỏ- đỏ </w:t>
      </w:r>
    </w:p>
    <w:p w:rsidR="000B6291" w:rsidRPr="006D5B5E" w:rsidRDefault="000B6291" w:rsidP="000B6291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b) 1000 pF ± 5% , U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 xml:space="preserve">LV </w:t>
      </w:r>
      <w:r w:rsidRPr="006D5B5E">
        <w:rPr>
          <w:rFonts w:ascii="Times New Roman" w:hAnsi="Times New Roman"/>
          <w:b w:val="0"/>
          <w:sz w:val="26"/>
          <w:szCs w:val="26"/>
        </w:rPr>
        <w:t>= 100V</w:t>
      </w:r>
    </w:p>
    <w:p w:rsidR="000B6291" w:rsidRPr="006D5B5E" w:rsidRDefault="000B6291" w:rsidP="000B6291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     680.000 pF± 10% ,U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 xml:space="preserve">LV 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= 1 KV                  </w:t>
      </w:r>
    </w:p>
    <w:p w:rsidR="000B6291" w:rsidRPr="006D5B5E" w:rsidRDefault="000B6291" w:rsidP="000B6291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     0,47μF± 5% ,  U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 xml:space="preserve">LV </w:t>
      </w:r>
      <w:r w:rsidRPr="006D5B5E">
        <w:rPr>
          <w:rFonts w:ascii="Times New Roman" w:hAnsi="Times New Roman"/>
          <w:b w:val="0"/>
          <w:sz w:val="26"/>
          <w:szCs w:val="26"/>
        </w:rPr>
        <w:t>= 63V</w:t>
      </w:r>
    </w:p>
    <w:p w:rsidR="000B6291" w:rsidRPr="006D5B5E" w:rsidRDefault="000B6291" w:rsidP="000B6291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     0,01μF± 10% ,  U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 xml:space="preserve">LV 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= 200V                       </w:t>
      </w:r>
    </w:p>
    <w:p w:rsidR="000B6291" w:rsidRPr="00B830A7" w:rsidRDefault="000B6291" w:rsidP="00B830A7">
      <w:pPr>
        <w:ind w:left="1080"/>
        <w:rPr>
          <w:rFonts w:ascii="Times New Roman" w:hAnsi="Times New Roman"/>
          <w:b w:val="0"/>
          <w:sz w:val="26"/>
          <w:szCs w:val="26"/>
        </w:rPr>
      </w:pPr>
    </w:p>
    <w:p w:rsidR="006032FA" w:rsidRDefault="006032FA" w:rsidP="000B6291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2</w:t>
      </w:r>
      <w:r w:rsidR="001C6FCF" w:rsidRPr="001C6FCF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6D5B5E" w:rsidRPr="006D5B5E" w:rsidRDefault="006D5B5E" w:rsidP="000B6291">
      <w:pPr>
        <w:ind w:left="720"/>
        <w:rPr>
          <w:rFonts w:ascii="Times New Roman" w:hAnsi="Times New Roman"/>
          <w:sz w:val="26"/>
          <w:szCs w:val="26"/>
        </w:rPr>
      </w:pP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Trình bày nguyên lý làm việc của diode trong hai trường hợp phân cực ngược và phân cực thuận ?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lastRenderedPageBreak/>
        <w:t>Câu 2: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Vẽ và Phân tích hoạt động mạch chỉnh lưu tòan kỳ dùng 2 diode? Vẽ đồ thị dạng sóng điện áp ngõ vào và ra ?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3A78BB" w:rsidRDefault="006D5B5E" w:rsidP="006D5B5E">
      <w:pPr>
        <w:ind w:left="720"/>
        <w:rPr>
          <w:rFonts w:ascii="Times New Roman" w:hAnsi="Times New Roman"/>
          <w:b w:val="0"/>
          <w:sz w:val="26"/>
          <w:szCs w:val="26"/>
          <w:lang w:val="fr-FR"/>
        </w:rPr>
      </w:pPr>
      <w:r w:rsidRPr="00520E24">
        <w:rPr>
          <w:rFonts w:ascii="Times New Roman" w:hAnsi="Times New Roman"/>
          <w:sz w:val="26"/>
          <w:szCs w:val="26"/>
        </w:rPr>
        <w:t>Câu 3: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Vẽ và Phân tích hoạt động mạch chỉnh lưu tòan kỳ dùng  diode  cầu? Vẽ đồ thị dạng sóng điện áp ngõ vào và ra ?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4: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Vẽ ký hiệu và trình bày đặc điểm ứng dụng của diode zener và diode phát quang? </w:t>
      </w:r>
    </w:p>
    <w:p w:rsidR="006032FA" w:rsidRPr="006D5B5E" w:rsidRDefault="006032FA" w:rsidP="000B6291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1C6FCF" w:rsidRPr="001C6FCF" w:rsidRDefault="006032FA" w:rsidP="000B6291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3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1.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Cho sơ đồ mạch hình 1. Tính điện áp phân cực tại chân B của transistor (V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>B</w:t>
      </w:r>
      <w:r w:rsidRPr="006D5B5E">
        <w:rPr>
          <w:rFonts w:ascii="Times New Roman" w:hAnsi="Times New Roman"/>
          <w:b w:val="0"/>
          <w:sz w:val="26"/>
          <w:szCs w:val="26"/>
        </w:rPr>
        <w:t>).</w:t>
      </w:r>
    </w:p>
    <w:tbl>
      <w:tblPr>
        <w:tblStyle w:val="TableGrid"/>
        <w:tblW w:w="9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296"/>
      </w:tblGrid>
      <w:tr w:rsidR="006D5B5E" w:rsidRPr="006D5B5E" w:rsidTr="001C6FCF">
        <w:tc>
          <w:tcPr>
            <w:tcW w:w="3369" w:type="dxa"/>
          </w:tcPr>
          <w:p w:rsidR="006D5B5E" w:rsidRPr="006D5B5E" w:rsidRDefault="006473D1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3319" w:dyaOrig="40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.7pt;height:133.15pt" o:ole="">
                  <v:imagedata r:id="rId7" o:title=""/>
                </v:shape>
                <o:OLEObject Type="Embed" ProgID="Visio.Drawing.11" ShapeID="_x0000_i1025" DrawAspect="Content" ObjectID="_1621860290" r:id="rId8"/>
              </w:object>
            </w:r>
          </w:p>
        </w:tc>
        <w:tc>
          <w:tcPr>
            <w:tcW w:w="6296" w:type="dxa"/>
          </w:tcPr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6D5B5E" w:rsidRPr="006D5B5E" w:rsidRDefault="006D5B5E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2</w:t>
      </w:r>
      <w:r w:rsidRPr="006D5B5E">
        <w:rPr>
          <w:rFonts w:ascii="Times New Roman" w:hAnsi="Times New Roman"/>
          <w:b w:val="0"/>
          <w:sz w:val="26"/>
          <w:szCs w:val="26"/>
        </w:rPr>
        <w:t>. Cho sơ đồ mạch khuếch đại sau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tab/>
      </w:r>
      <w:r w:rsidR="006473D1" w:rsidRPr="006D5B5E">
        <w:rPr>
          <w:rFonts w:ascii="Times New Roman" w:hAnsi="Times New Roman"/>
          <w:b w:val="0"/>
          <w:sz w:val="26"/>
          <w:szCs w:val="26"/>
        </w:rPr>
        <w:object w:dxaOrig="4076" w:dyaOrig="2419">
          <v:shape id="_x0000_i1026" type="#_x0000_t75" style="width:178.65pt;height:105.95pt" o:ole="">
            <v:imagedata r:id="rId9" o:title=""/>
          </v:shape>
          <o:OLEObject Type="Embed" ProgID="Visio.Drawing.11" ShapeID="_x0000_i1026" DrawAspect="Content" ObjectID="_1621860291" r:id="rId10"/>
        </w:objec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  <w:t>Xác định điểm tĩnh Q &amp; vẽ đường tải tĩnh. Biết Trans làm bằng chất liệu Si có hệ số khuếch đại là 200</w:t>
      </w:r>
      <w:r w:rsidRPr="006D5B5E">
        <w:rPr>
          <w:rFonts w:ascii="Times New Roman" w:hAnsi="Times New Roman"/>
          <w:b w:val="0"/>
          <w:sz w:val="26"/>
          <w:szCs w:val="26"/>
        </w:rPr>
        <w:tab/>
        <w:t xml:space="preserve"> </w:t>
      </w:r>
    </w:p>
    <w:p w:rsidR="006D5B5E" w:rsidRPr="006D5B5E" w:rsidRDefault="006D5B5E" w:rsidP="006D5B5E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3</w:t>
      </w:r>
      <w:r w:rsidRPr="006D5B5E">
        <w:rPr>
          <w:rFonts w:ascii="Times New Roman" w:hAnsi="Times New Roman"/>
          <w:b w:val="0"/>
          <w:sz w:val="26"/>
          <w:szCs w:val="26"/>
        </w:rPr>
        <w:t>Trình bày các trạng thái làm việc của Transistor?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6D5B5E" w:rsidRPr="006D5B5E" w:rsidRDefault="006D5B5E" w:rsidP="006D5B5E">
      <w:pPr>
        <w:ind w:left="720"/>
        <w:rPr>
          <w:rFonts w:ascii="Times New Roman" w:hAnsi="Times New Roman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4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Cho sơ đồ mạch sau </w: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6D5B5E" w:rsidRPr="006D5B5E" w:rsidRDefault="006D5B5E" w:rsidP="006D5B5E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="006473D1" w:rsidRPr="006D5B5E">
        <w:rPr>
          <w:rFonts w:ascii="Times New Roman" w:hAnsi="Times New Roman"/>
          <w:b w:val="0"/>
          <w:sz w:val="26"/>
          <w:szCs w:val="26"/>
        </w:rPr>
        <w:object w:dxaOrig="4810" w:dyaOrig="4156">
          <v:shape id="_x0000_i1027" type="#_x0000_t75" style="width:143.3pt;height:123.6pt" o:ole="">
            <v:imagedata r:id="rId11" o:title=""/>
          </v:shape>
          <o:OLEObject Type="Embed" ProgID="Visio.Drawing.11" ShapeID="_x0000_i1027" DrawAspect="Content" ObjectID="_1621860292" r:id="rId12"/>
        </w:object>
      </w:r>
      <w:r w:rsidRPr="006D5B5E">
        <w:rPr>
          <w:rFonts w:ascii="Times New Roman" w:hAnsi="Times New Roman"/>
          <w:sz w:val="26"/>
          <w:szCs w:val="26"/>
        </w:rPr>
        <w:tab/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Cho </w:t>
      </w:r>
      <w:r w:rsidRPr="006D5B5E">
        <w:rPr>
          <w:rFonts w:ascii="Times New Roman" w:hAnsi="Times New Roman"/>
          <w:b w:val="0"/>
          <w:sz w:val="26"/>
          <w:szCs w:val="26"/>
        </w:rPr>
        <w:sym w:font="Symbol" w:char="F062"/>
      </w:r>
      <w:r w:rsidRPr="006D5B5E">
        <w:rPr>
          <w:rFonts w:ascii="Times New Roman" w:hAnsi="Times New Roman"/>
          <w:b w:val="0"/>
          <w:sz w:val="26"/>
          <w:szCs w:val="26"/>
        </w:rPr>
        <w:t xml:space="preserve"> = 100 , chất liệu Silic. Xác định điểm tĩnh Q. Tính công suất tiêu tán của Transistor </w:t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bCs/>
          <w:sz w:val="26"/>
          <w:szCs w:val="26"/>
        </w:rPr>
      </w:pP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bCs/>
          <w:sz w:val="26"/>
          <w:szCs w:val="26"/>
        </w:rPr>
        <w:t>Câu 5</w:t>
      </w:r>
      <w:r w:rsidRPr="006D5B5E">
        <w:rPr>
          <w:rFonts w:ascii="Times New Roman" w:hAnsi="Times New Roman"/>
          <w:b w:val="0"/>
          <w:sz w:val="26"/>
          <w:szCs w:val="26"/>
        </w:rPr>
        <w:t>Cho sơ đồ mạch khuếch đại sau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71"/>
        <w:gridCol w:w="5126"/>
      </w:tblGrid>
      <w:tr w:rsidR="006D5B5E" w:rsidRPr="006D5B5E" w:rsidTr="001C6FCF">
        <w:tc>
          <w:tcPr>
            <w:tcW w:w="5494" w:type="dxa"/>
          </w:tcPr>
          <w:p w:rsidR="006D5B5E" w:rsidRPr="006D5B5E" w:rsidRDefault="006473D1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5288" w:dyaOrig="4022">
                <v:shape id="_x0000_i1028" type="#_x0000_t75" style="width:168.45pt;height:128.4pt" o:ole="">
                  <v:imagedata r:id="rId13" o:title=""/>
                </v:shape>
                <o:OLEObject Type="Embed" ProgID="Visio.Drawing.11" ShapeID="_x0000_i1028" DrawAspect="Content" ObjectID="_1621860293" r:id="rId14"/>
              </w:object>
            </w:r>
          </w:p>
        </w:tc>
        <w:tc>
          <w:tcPr>
            <w:tcW w:w="5495" w:type="dxa"/>
          </w:tcPr>
          <w:p w:rsidR="006D5B5E" w:rsidRPr="006D5B5E" w:rsidRDefault="006473D1" w:rsidP="006D5B5E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4216" w:dyaOrig="4206">
                <v:shape id="_x0000_i1029" type="#_x0000_t75" style="width:129.75pt;height:129.05pt" o:ole="">
                  <v:imagedata r:id="rId15" o:title=""/>
                </v:shape>
                <o:OLEObject Type="Embed" ProgID="Visio.Drawing.11" ShapeID="_x0000_i1029" DrawAspect="Content" ObjectID="_1621860294" r:id="rId16"/>
              </w:object>
            </w:r>
          </w:p>
        </w:tc>
      </w:tr>
    </w:tbl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6D5B5E" w:rsidRPr="006D5B5E" w:rsidRDefault="006D5B5E" w:rsidP="006D5B5E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  <w:t>Xác định điểm tĩnh Q. Biết Trans làm bằng chất liệu Si có hệ số khuếch đại là 100</w:t>
      </w: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6473D1" w:rsidRDefault="006473D1" w:rsidP="000B6291">
      <w:pPr>
        <w:ind w:left="720"/>
        <w:rPr>
          <w:rFonts w:ascii="Times New Roman" w:hAnsi="Times New Roman"/>
          <w:sz w:val="26"/>
          <w:szCs w:val="26"/>
        </w:rPr>
      </w:pPr>
    </w:p>
    <w:p w:rsidR="006032FA" w:rsidRPr="006D5B5E" w:rsidRDefault="006032FA" w:rsidP="000B6291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4</w:t>
      </w:r>
    </w:p>
    <w:p w:rsidR="006032FA" w:rsidRPr="006032FA" w:rsidRDefault="006032FA" w:rsidP="006032FA">
      <w:pPr>
        <w:jc w:val="center"/>
        <w:rPr>
          <w:rFonts w:ascii="Times New Roman" w:eastAsia="Calibri" w:hAnsi="Times New Roman"/>
          <w:color w:val="auto"/>
          <w:sz w:val="26"/>
          <w:szCs w:val="26"/>
        </w:rPr>
      </w:pPr>
      <w:r w:rsidRPr="006032FA">
        <w:rPr>
          <w:rFonts w:ascii="Times New Roman" w:eastAsia="Calibri" w:hAnsi="Times New Roman"/>
          <w:color w:val="auto"/>
          <w:sz w:val="26"/>
          <w:szCs w:val="26"/>
        </w:rPr>
        <w:t>CHƯƠNG 4: THYRISTOR</w:t>
      </w:r>
    </w:p>
    <w:p w:rsidR="006032FA" w:rsidRPr="006032FA" w:rsidRDefault="006032FA" w:rsidP="006032FA">
      <w:pPr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6032FA">
        <w:rPr>
          <w:rFonts w:ascii="Times New Roman" w:eastAsia="Calibri" w:hAnsi="Times New Roman"/>
          <w:color w:val="auto"/>
          <w:sz w:val="26"/>
          <w:szCs w:val="26"/>
          <w:u w:val="single"/>
        </w:rPr>
        <w:t>Câu 1: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Trình bày điểm khác nhau về cấu tạo, ký hiệu giữa SCR và Diode?</w:t>
      </w:r>
    </w:p>
    <w:p w:rsidR="006032FA" w:rsidRPr="006032FA" w:rsidRDefault="006032FA" w:rsidP="006032FA">
      <w:pPr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6032FA" w:rsidRPr="006032FA" w:rsidRDefault="006032FA" w:rsidP="006032FA">
      <w:pPr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6032FA">
        <w:rPr>
          <w:rFonts w:ascii="Times New Roman" w:eastAsia="Calibri" w:hAnsi="Times New Roman"/>
          <w:color w:val="auto"/>
          <w:sz w:val="26"/>
          <w:szCs w:val="26"/>
          <w:u w:val="single"/>
        </w:rPr>
        <w:t>Câu 2: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Hãy nêu các cách kích dẫn Triac?</w:t>
      </w:r>
    </w:p>
    <w:p w:rsidR="006032FA" w:rsidRPr="006032FA" w:rsidRDefault="006032FA" w:rsidP="006032FA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6032FA" w:rsidRPr="006032FA" w:rsidRDefault="006032FA" w:rsidP="006032FA">
      <w:pPr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6032FA">
        <w:rPr>
          <w:rFonts w:ascii="Times New Roman" w:eastAsia="Calibri" w:hAnsi="Times New Roman"/>
          <w:color w:val="auto"/>
          <w:sz w:val="26"/>
          <w:szCs w:val="26"/>
          <w:u w:val="single"/>
        </w:rPr>
        <w:t>Câu 3: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Hãy trình bày cấu tạo và ký hiệu của Diac?</w:t>
      </w:r>
    </w:p>
    <w:p w:rsidR="006032FA" w:rsidRPr="006032FA" w:rsidRDefault="006032FA" w:rsidP="006032FA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6032FA" w:rsidRPr="006032FA" w:rsidRDefault="006032FA" w:rsidP="006032FA">
      <w:pPr>
        <w:rPr>
          <w:rFonts w:ascii="Times New Roman" w:eastAsia="Calibri" w:hAnsi="Times New Roman"/>
          <w:color w:val="auto"/>
          <w:sz w:val="26"/>
          <w:szCs w:val="26"/>
          <w:u w:val="single"/>
        </w:rPr>
      </w:pPr>
      <w:r w:rsidRPr="006032FA">
        <w:rPr>
          <w:rFonts w:ascii="Times New Roman" w:eastAsia="Calibri" w:hAnsi="Times New Roman"/>
          <w:color w:val="auto"/>
          <w:sz w:val="26"/>
          <w:szCs w:val="26"/>
          <w:u w:val="single"/>
        </w:rPr>
        <w:t>Câu 4: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 Trình bày 2 phương pháp ngắt SCR khi SCR đã mở?</w:t>
      </w:r>
    </w:p>
    <w:p w:rsidR="00D13B03" w:rsidRDefault="00D13B03" w:rsidP="005E5CBB">
      <w:pPr>
        <w:rPr>
          <w:rFonts w:ascii="Times New Roman" w:hAnsi="Times New Roman"/>
          <w:sz w:val="26"/>
          <w:szCs w:val="26"/>
        </w:rPr>
      </w:pPr>
    </w:p>
    <w:p w:rsidR="005E5CBB" w:rsidRPr="001C6FCF" w:rsidRDefault="006D5B5E" w:rsidP="005E5CBB">
      <w:p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 xml:space="preserve">BỔ SUNG </w:t>
      </w:r>
    </w:p>
    <w:p w:rsidR="006D5B5E" w:rsidRPr="001C6FCF" w:rsidRDefault="006D5B5E" w:rsidP="006D5B5E">
      <w:pPr>
        <w:rPr>
          <w:rFonts w:ascii="Times New Roman" w:hAnsi="Times New Roman"/>
          <w:sz w:val="26"/>
          <w:szCs w:val="26"/>
          <w:lang w:val="pt-BR"/>
        </w:rPr>
      </w:pPr>
      <w:r w:rsidRPr="001C6FCF">
        <w:rPr>
          <w:rFonts w:ascii="Times New Roman" w:hAnsi="Times New Roman"/>
          <w:sz w:val="26"/>
          <w:szCs w:val="26"/>
          <w:lang w:val="pt-BR"/>
        </w:rPr>
        <w:t>Câu 1:</w:t>
      </w:r>
    </w:p>
    <w:p w:rsidR="006D5B5E" w:rsidRPr="006D5B5E" w:rsidRDefault="006D5B5E" w:rsidP="006D5B5E">
      <w:pPr>
        <w:rPr>
          <w:rFonts w:ascii="Times New Roman" w:hAnsi="Times New Roman"/>
          <w:b w:val="0"/>
          <w:sz w:val="26"/>
          <w:szCs w:val="26"/>
          <w:lang w:val="pt-BR"/>
        </w:rPr>
      </w:pPr>
      <w:r w:rsidRPr="006D5B5E">
        <w:rPr>
          <w:rFonts w:ascii="Times New Roman" w:hAnsi="Times New Roman"/>
          <w:b w:val="0"/>
          <w:sz w:val="26"/>
          <w:szCs w:val="26"/>
          <w:lang w:val="pt-BR"/>
        </w:rPr>
        <w:t xml:space="preserve">          Trình bày nhiệm vụ linh kiện và nguyên lý hoạt động của mạch điều khiển </w:t>
      </w:r>
    </w:p>
    <w:p w:rsidR="006D5B5E" w:rsidRPr="006D5B5E" w:rsidRDefault="006D5B5E" w:rsidP="006D5B5E">
      <w:pPr>
        <w:rPr>
          <w:rFonts w:ascii="Times New Roman" w:hAnsi="Times New Roman"/>
          <w:b w:val="0"/>
          <w:sz w:val="26"/>
          <w:szCs w:val="26"/>
          <w:lang w:val="pt-BR"/>
        </w:rPr>
      </w:pPr>
      <w:r w:rsidRPr="006D5B5E">
        <w:rPr>
          <w:rFonts w:ascii="Times New Roman" w:hAnsi="Times New Roman"/>
          <w:b w:val="0"/>
          <w:sz w:val="26"/>
          <w:szCs w:val="26"/>
          <w:lang w:val="pt-BR"/>
        </w:rPr>
        <w:t xml:space="preserve">  độ sáng bóng đèn tròn dùng SCR?</w:t>
      </w:r>
    </w:p>
    <w:p w:rsidR="006D5B5E" w:rsidRPr="006D5B5E" w:rsidRDefault="006D5B5E" w:rsidP="006D5B5E">
      <w:pPr>
        <w:rPr>
          <w:rFonts w:ascii="Times New Roman" w:hAnsi="Times New Roman"/>
          <w:sz w:val="26"/>
          <w:szCs w:val="26"/>
          <w:lang w:val="pt-BR"/>
        </w:rPr>
      </w:pPr>
    </w:p>
    <w:p w:rsidR="006D5B5E" w:rsidRPr="006D5B5E" w:rsidRDefault="0046203D" w:rsidP="0046203D">
      <w:pPr>
        <w:jc w:val="center"/>
        <w:rPr>
          <w:rFonts w:ascii="Times New Roman" w:hAnsi="Times New Roman"/>
          <w:b w:val="0"/>
          <w:sz w:val="26"/>
          <w:szCs w:val="26"/>
          <w:lang w:val="pt-BR"/>
        </w:rPr>
      </w:pPr>
      <w:r>
        <w:rPr>
          <w:rFonts w:cs="VNI-Times"/>
          <w:noProof/>
          <w:sz w:val="26"/>
          <w:szCs w:val="28"/>
        </w:rPr>
        <w:drawing>
          <wp:inline distT="0" distB="0" distL="0" distR="0">
            <wp:extent cx="2296026" cy="1688662"/>
            <wp:effectExtent l="19050" t="0" r="9024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541" cy="169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FCF" w:rsidRPr="001C6FCF" w:rsidRDefault="001C6FCF" w:rsidP="001C6FCF">
      <w:pPr>
        <w:rPr>
          <w:rFonts w:ascii="Times New Roman" w:hAnsi="Times New Roman"/>
          <w:b w:val="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</w:t>
      </w:r>
      <w:r w:rsidRPr="001C6FCF">
        <w:rPr>
          <w:rFonts w:ascii="Times New Roman" w:hAnsi="Times New Roman"/>
          <w:sz w:val="26"/>
          <w:szCs w:val="26"/>
          <w:lang w:val="pt-BR"/>
        </w:rPr>
        <w:t xml:space="preserve">âu </w:t>
      </w:r>
      <w:r>
        <w:rPr>
          <w:rFonts w:ascii="Times New Roman" w:hAnsi="Times New Roman"/>
          <w:sz w:val="26"/>
          <w:szCs w:val="26"/>
          <w:lang w:val="pt-BR"/>
        </w:rPr>
        <w:t>2</w:t>
      </w:r>
      <w:r w:rsidRPr="001C6FCF">
        <w:rPr>
          <w:rFonts w:ascii="Times New Roman" w:hAnsi="Times New Roman"/>
          <w:sz w:val="26"/>
          <w:szCs w:val="26"/>
          <w:lang w:val="pt-BR"/>
        </w:rPr>
        <w:t>:</w:t>
      </w:r>
    </w:p>
    <w:p w:rsidR="001C6FCF" w:rsidRPr="001C6FCF" w:rsidRDefault="001C6FCF" w:rsidP="001C6FCF">
      <w:pPr>
        <w:rPr>
          <w:rFonts w:ascii="Times New Roman" w:hAnsi="Times New Roman"/>
          <w:b w:val="0"/>
          <w:sz w:val="26"/>
          <w:szCs w:val="26"/>
          <w:lang w:val="pt-BR"/>
        </w:rPr>
      </w:pPr>
      <w:r w:rsidRPr="001C6FCF">
        <w:rPr>
          <w:rFonts w:ascii="Times New Roman" w:hAnsi="Times New Roman"/>
          <w:b w:val="0"/>
          <w:sz w:val="26"/>
          <w:szCs w:val="26"/>
          <w:lang w:val="pt-BR"/>
        </w:rPr>
        <w:t xml:space="preserve">          Trình bày nhiệm vụ linh kiện và nguyên lý hoạt động của mạch điều khiển tốc độ động cơ dùng triac?</w:t>
      </w:r>
    </w:p>
    <w:p w:rsidR="001C6FCF" w:rsidRPr="001C6FCF" w:rsidRDefault="001C6FCF" w:rsidP="001C6FCF">
      <w:pPr>
        <w:rPr>
          <w:rFonts w:ascii="Times New Roman" w:hAnsi="Times New Roman"/>
          <w:b w:val="0"/>
          <w:sz w:val="26"/>
          <w:szCs w:val="26"/>
          <w:lang w:val="pt-BR"/>
        </w:rPr>
      </w:pPr>
    </w:p>
    <w:p w:rsidR="006D5B5E" w:rsidRPr="006D5B5E" w:rsidRDefault="005B73A2" w:rsidP="006473D1">
      <w:pPr>
        <w:jc w:val="center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26" type="#_x0000_t202" style="position:absolute;left:0;text-align:left;margin-left:90.5pt;margin-top:-2.6pt;width:24.3pt;height:15.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tUfgIAAGMFAAAOAAAAZHJzL2Uyb0RvYy54bWysVE1PGzEQvVfqf7B8L5sESCFig1IQVSUE&#10;qFD17HhtsqrX49pOdtNf32fvJkS0F6pedsczz+P5eDMXl11j2Eb5UJMt+fhoxJmykqraPpf829PN&#10;hzPOQhS2EoasKvlWBX45f//uonUzNaEVmUp5Bic2zFpX8lWMblYUQa5UI8IROWVh1OQbEXH0z0Xl&#10;RQvvjSkmo9G0aMlXzpNUIUB73Rv5PPvXWsl4r3VQkZmSI7aYvz5/l+lbzC/E7NkLt6rlEIb4hyga&#10;UVs8und1LaJga1//4aqppadAOh5JagrSupYq54BsxqNX2TyuhFM5FxQnuH2Zwv9zK+82D57VFXo3&#10;5cyKBj16Ul1kn6hjUKE+rQszwB4dgLGDHtidPkCZ0u60b9IfCTHYUentvrrJm4TyeHQ2OQcdJEzj&#10;8+lkfJq8FC+XnQ/xs6KGJaHkHs3LNRWb2xB76A6S3rJ0UxuTG2gsa0s+PT4d5Qt7C5wbm7AqU2Fw&#10;kxLqA89S3BqVMMZ+VRqlyPEnRSahujKebQToI6RUNubUs1+gE0ojiLdcHPAvUb3lcp/H7mWycX+5&#10;qS35nP2rsKsfu5B1j0fND/JOYuyW3dDoJVVb9NlTPynByZsa3bgVIT4Ij9FAazHu8R4fbQhVp0Hi&#10;bEX+19/0CQ/GwspZi1Erefi5Fl5xZr5YcPl8fHKSZjMfTk4/TnDwh5blocWumytCO8ZYLE5mMeGj&#10;2YnaU/MdW2GRXoVJWIm3Sx534lXsFwC2ilSLRQZhGp2It/bRyeQ6dSdx7an7LrwbCBnB5DvaDaWY&#10;veJlj003LS3WkXSdSZsK3Fd1KDwmOdN+2DppVRyeM+plN85/AwAA//8DAFBLAwQUAAYACAAAACEA&#10;4p+kUuEAAAAJAQAADwAAAGRycy9kb3ducmV2LnhtbEyPzU7DMBCE70i8g7WVuLVOLaWEEKeqIlVI&#10;CA4tvXDbxG4S1T8hdtvA07Oc6G1HO5r5plhP1rCLHkPvnYTlIgGmXeNV71oJh4/tPAMWIjqFxjst&#10;4VsHWJf3dwXmyl/dTl/2sWUU4kKOEroYh5zz0HTaYlj4QTv6Hf1oMZIcW65GvFK4NVwkyYpb7B01&#10;dDjoqtPNaX+2El6r7TvuamGzH1O9vB03w9fhM5XyYTZtnoFFPcV/M/zhEzqUxFT7s1OBGdLZkrZE&#10;CfNUACODEE8rYDUd6SPwsuC3C8pfAAAA//8DAFBLAQItABQABgAIAAAAIQC2gziS/gAAAOEBAAAT&#10;AAAAAAAAAAAAAAAAAAAAAABbQ29udGVudF9UeXBlc10ueG1sUEsBAi0AFAAGAAgAAAAhADj9If/W&#10;AAAAlAEAAAsAAAAAAAAAAAAAAAAALwEAAF9yZWxzLy5yZWxzUEsBAi0AFAAGAAgAAAAhAB25e1R+&#10;AgAAYwUAAA4AAAAAAAAAAAAAAAAALgIAAGRycy9lMm9Eb2MueG1sUEsBAi0AFAAGAAgAAAAhAOKf&#10;pFLhAAAACQEAAA8AAAAAAAAAAAAAAAAA2AQAAGRycy9kb3ducmV2LnhtbFBLBQYAAAAABAAEAPMA&#10;AADmBQAAAAA=&#10;" filled="f" stroked="f" strokeweight=".5pt">
            <v:textbox>
              <w:txbxContent>
                <w:p w:rsidR="001C6FCF" w:rsidRPr="00DB27B9" w:rsidRDefault="001C6FCF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DB27B9">
                    <w:rPr>
                      <w:rFonts w:ascii="Times New Roman" w:hAnsi="Times New Roman"/>
                      <w:sz w:val="16"/>
                      <w:szCs w:val="16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/>
          <w:b w:val="0"/>
          <w:noProof/>
          <w:sz w:val="26"/>
          <w:szCs w:val="26"/>
        </w:rPr>
        <w:pict>
          <v:oval id="Oval 15" o:spid="_x0000_s1027" style="position:absolute;left:0;text-align:left;margin-left:90.55pt;margin-top:-2.2pt;width:20.3pt;height:15.4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CbYegIAAFEFAAAOAAAAZHJzL2Uyb0RvYy54bWysVFFvGjEMfp+0/xDlfRxHgbWoR4VaMU1C&#10;bbV26nOaS0q0JM6SwMF+/ZzccbCVp2kvufhsf/bn2L6+2RlNtsIHBbai5WBIibAcamXfKvr9efnp&#10;kpIQma2ZBisquheB3sw/frhu3EyMYA26Fp4giA2zxlV0HaObFUXga2FYGIATFpUSvGERRf9W1J41&#10;iG50MRoOp0UDvnYeuAgB/961SjrP+FIKHh+kDCISXVHMLebT5/M1ncX8ms3ePHNrxbs02D9kYZiy&#10;GLSHumORkY1X76CM4h4CyDjgYAqQUnGROSCbcvgXm6c1cyJzweIE15cp/D9Yfr999ETV+HYTSiwz&#10;+EYPW6YJilibxoUZmjy5R99JAa+J6E56k75IgexyPfd9PcUuEo4/R5PL4WRECUdVeTW9GF8kzOLo&#10;7HyIXwQYki4VFVorFxJjNmPbVYit9cEq/dY2nQG0qpdK6yykXhG32hPMu6JxV3ZRTqwwZvIsEp+W&#10;Qb7FvRYt6jchsQop5xw9998Rk3EubJx2uNqidXKTmEHvWJ5z1PGQTGeb3ETuy95xeM7xz4i9R44K&#10;NvbORlnw5wDqH33k1v7AvuWc6L9CvcfH99BORXB8qfAdVizER+ZxDHBgcLTjAx5SQ1NR6G6UrMH/&#10;Ovc/2WN3opaSBseqouHnhnlBif5qsW+vyvE4zWEWxpPPIxT8qeb1VGM35hbwTUtcIo7na7KP+nCV&#10;HswLboBFiooqZjnGriiP/iDcxnbccYdwsVhkM5w9x+LKPjmewFNVU5M9716Yd10zRuzieziM4LuG&#10;bG2Tp4XFJoJUuVuPde3qjXObW77bMWkxnMrZ6rgJ578BAAD//wMAUEsDBBQABgAIAAAAIQBYA8fx&#10;3wAAAAkBAAAPAAAAZHJzL2Rvd25yZXYueG1sTI/BTsMwDIbvSLxDZCRuW9oyxlSaTmiCCzttbEPc&#10;ssa0FY1TJWlX3h5zgpt/+dPvz8V6sp0Y0YfWkYJ0noBAqpxpqVZweHuZrUCEqMnozhEq+MYA6/L6&#10;qtC5cRfa4biPteASCrlW0MTY51KGqkGrw9z1SLz7dN7qyNHX0nh94XLbySxJltLqlvhCo3vcNFh9&#10;7Qer4HTcHsZ3sz293vnndthtso+js0rd3kxPjyAiTvEPhl99VoeSnc5uIBNEx3mVpowqmC0WIBjI&#10;svQBxJmH5T3IspD/Pyh/AAAA//8DAFBLAQItABQABgAIAAAAIQC2gziS/gAAAOEBAAATAAAAAAAA&#10;AAAAAAAAAAAAAABbQ29udGVudF9UeXBlc10ueG1sUEsBAi0AFAAGAAgAAAAhADj9If/WAAAAlAEA&#10;AAsAAAAAAAAAAAAAAAAALwEAAF9yZWxzLy5yZWxzUEsBAi0AFAAGAAgAAAAhAPX8Jth6AgAAUQUA&#10;AA4AAAAAAAAAAAAAAAAALgIAAGRycy9lMm9Eb2MueG1sUEsBAi0AFAAGAAgAAAAhAFgDx/HfAAAA&#10;CQEAAA8AAAAAAAAAAAAAAAAA1AQAAGRycy9kb3ducmV2LnhtbFBLBQYAAAAABAAEAPMAAADgBQAA&#10;AAA=&#10;" fillcolor="white [3201]" strokecolor="black [3213]" strokeweight="2pt"/>
        </w:pict>
      </w:r>
      <w:r w:rsidR="001C6FCF" w:rsidRPr="001C6FCF">
        <w:rPr>
          <w:rFonts w:ascii="Times New Roman" w:hAnsi="Times New Roman"/>
          <w:b w:val="0"/>
          <w:noProof/>
          <w:sz w:val="26"/>
          <w:szCs w:val="26"/>
        </w:rPr>
        <w:drawing>
          <wp:inline distT="0" distB="0" distL="0" distR="0">
            <wp:extent cx="2717052" cy="1831283"/>
            <wp:effectExtent l="19050" t="0" r="7098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223" cy="183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5B5E" w:rsidRPr="006D5B5E" w:rsidSect="006473D1">
      <w:pgSz w:w="11909" w:h="16834" w:code="9"/>
      <w:pgMar w:top="864" w:right="864" w:bottom="864" w:left="86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8EE" w:rsidRDefault="00C768EE" w:rsidP="00954910">
      <w:r>
        <w:separator/>
      </w:r>
    </w:p>
  </w:endnote>
  <w:endnote w:type="continuationSeparator" w:id="1">
    <w:p w:rsidR="00C768EE" w:rsidRDefault="00C768EE" w:rsidP="00954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Prese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8EE" w:rsidRDefault="00C768EE" w:rsidP="00954910">
      <w:r>
        <w:separator/>
      </w:r>
    </w:p>
  </w:footnote>
  <w:footnote w:type="continuationSeparator" w:id="1">
    <w:p w:rsidR="00C768EE" w:rsidRDefault="00C768EE" w:rsidP="00954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A07DC"/>
    <w:multiLevelType w:val="hybridMultilevel"/>
    <w:tmpl w:val="59208606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39F231D"/>
    <w:multiLevelType w:val="hybridMultilevel"/>
    <w:tmpl w:val="9A401EB6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793023"/>
    <w:multiLevelType w:val="hybridMultilevel"/>
    <w:tmpl w:val="CE808DBC"/>
    <w:lvl w:ilvl="0" w:tplc="25A0DA7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3F87FDD"/>
    <w:multiLevelType w:val="hybridMultilevel"/>
    <w:tmpl w:val="A13C2624"/>
    <w:lvl w:ilvl="0" w:tplc="0F104BA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B742317"/>
    <w:multiLevelType w:val="hybridMultilevel"/>
    <w:tmpl w:val="B9CA19CE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C74EA6"/>
    <w:multiLevelType w:val="hybridMultilevel"/>
    <w:tmpl w:val="408EE260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18E1EE2"/>
    <w:multiLevelType w:val="hybridMultilevel"/>
    <w:tmpl w:val="034CEFF0"/>
    <w:lvl w:ilvl="0" w:tplc="517C597C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B12D3"/>
    <w:multiLevelType w:val="hybridMultilevel"/>
    <w:tmpl w:val="E7E02F00"/>
    <w:lvl w:ilvl="0" w:tplc="E3864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584369"/>
    <w:multiLevelType w:val="hybridMultilevel"/>
    <w:tmpl w:val="78001288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A1157A3"/>
    <w:multiLevelType w:val="hybridMultilevel"/>
    <w:tmpl w:val="A24E036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9"/>
  </w:num>
  <w:num w:numId="8">
    <w:abstractNumId w:val="8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0846"/>
    <w:rsid w:val="000B6291"/>
    <w:rsid w:val="001C6FCF"/>
    <w:rsid w:val="003A78BB"/>
    <w:rsid w:val="00421BCB"/>
    <w:rsid w:val="0046203D"/>
    <w:rsid w:val="004C559A"/>
    <w:rsid w:val="00520E24"/>
    <w:rsid w:val="005B73A2"/>
    <w:rsid w:val="005E5612"/>
    <w:rsid w:val="005E5CBB"/>
    <w:rsid w:val="006032FA"/>
    <w:rsid w:val="006473D1"/>
    <w:rsid w:val="006D5B5E"/>
    <w:rsid w:val="008B4196"/>
    <w:rsid w:val="00954910"/>
    <w:rsid w:val="00965414"/>
    <w:rsid w:val="00A62B1B"/>
    <w:rsid w:val="00B830A7"/>
    <w:rsid w:val="00C768EE"/>
    <w:rsid w:val="00D13B03"/>
    <w:rsid w:val="00D92B24"/>
    <w:rsid w:val="00DA337C"/>
    <w:rsid w:val="00DB27B9"/>
    <w:rsid w:val="00E3169B"/>
    <w:rsid w:val="00F70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BB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0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32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2FA"/>
    <w:rPr>
      <w:rFonts w:ascii="Tahoma" w:eastAsia="Times New Roman" w:hAnsi="Tahoma" w:cs="Tahoma"/>
      <w:b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6D5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549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910"/>
    <w:rPr>
      <w:rFonts w:ascii="VNI-Present" w:eastAsia="Times New Roman" w:hAnsi="VNI-Present" w:cs="Times New Roman"/>
      <w:b/>
      <w:color w:val="000000"/>
      <w:sz w:val="160"/>
      <w:szCs w:val="160"/>
    </w:rPr>
  </w:style>
  <w:style w:type="paragraph" w:styleId="Footer">
    <w:name w:val="footer"/>
    <w:basedOn w:val="Normal"/>
    <w:link w:val="FooterChar"/>
    <w:uiPriority w:val="99"/>
    <w:unhideWhenUsed/>
    <w:rsid w:val="009549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910"/>
    <w:rPr>
      <w:rFonts w:ascii="VNI-Present" w:eastAsia="Times New Roman" w:hAnsi="VNI-Present" w:cs="Times New Roman"/>
      <w:b/>
      <w:color w:val="000000"/>
      <w:sz w:val="160"/>
      <w:szCs w:val="16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BB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0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32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2FA"/>
    <w:rPr>
      <w:rFonts w:ascii="Tahoma" w:eastAsia="Times New Roman" w:hAnsi="Tahoma" w:cs="Tahoma"/>
      <w:b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6D5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549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910"/>
    <w:rPr>
      <w:rFonts w:ascii="VNI-Present" w:eastAsia="Times New Roman" w:hAnsi="VNI-Present" w:cs="Times New Roman"/>
      <w:b/>
      <w:color w:val="000000"/>
      <w:sz w:val="160"/>
      <w:szCs w:val="160"/>
    </w:rPr>
  </w:style>
  <w:style w:type="paragraph" w:styleId="Footer">
    <w:name w:val="footer"/>
    <w:basedOn w:val="Normal"/>
    <w:link w:val="FooterChar"/>
    <w:uiPriority w:val="99"/>
    <w:unhideWhenUsed/>
    <w:rsid w:val="009549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910"/>
    <w:rPr>
      <w:rFonts w:ascii="VNI-Present" w:eastAsia="Times New Roman" w:hAnsi="VNI-Present" w:cs="Times New Roman"/>
      <w:b/>
      <w:color w:val="000000"/>
      <w:sz w:val="160"/>
      <w:szCs w:val="16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xp sp2 Full</cp:lastModifiedBy>
  <cp:revision>15</cp:revision>
  <dcterms:created xsi:type="dcterms:W3CDTF">2015-12-20T13:31:00Z</dcterms:created>
  <dcterms:modified xsi:type="dcterms:W3CDTF">2019-06-12T08:58:00Z</dcterms:modified>
</cp:coreProperties>
</file>